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A6BBC1" w14:textId="77777777" w:rsidR="005A5AD4" w:rsidRDefault="005A5AD4" w:rsidP="005A5AD4">
      <w:pPr>
        <w:widowControl w:val="0"/>
        <w:autoSpaceDE w:val="0"/>
        <w:autoSpaceDN w:val="0"/>
        <w:adjustRightInd w:val="0"/>
        <w:ind w:left="133" w:hanging="134"/>
        <w:rPr>
          <w:rFonts w:ascii="Times New Roman" w:hAnsi="Times New Roman" w:cs="Times New Roman"/>
          <w:b/>
          <w:bCs/>
          <w:color w:val="282828"/>
          <w:sz w:val="32"/>
          <w:szCs w:val="32"/>
        </w:rPr>
      </w:pPr>
      <w:r>
        <w:rPr>
          <w:rFonts w:ascii="Times New Roman" w:hAnsi="Times New Roman" w:cs="Times New Roman"/>
          <w:color w:val="0000C0"/>
          <w:sz w:val="32"/>
          <w:szCs w:val="32"/>
        </w:rPr>
        <w:t>WRTG 393 students,</w:t>
      </w:r>
    </w:p>
    <w:p w14:paraId="517D927C" w14:textId="77777777" w:rsidR="005A5AD4" w:rsidRDefault="005A5AD4" w:rsidP="005A5AD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82828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282828"/>
          <w:sz w:val="30"/>
          <w:szCs w:val="30"/>
        </w:rPr>
        <w:t> </w:t>
      </w:r>
    </w:p>
    <w:p w14:paraId="596981CE" w14:textId="77777777" w:rsidR="005A5AD4" w:rsidRDefault="005A5AD4" w:rsidP="005A5AD4">
      <w:pPr>
        <w:widowControl w:val="0"/>
        <w:autoSpaceDE w:val="0"/>
        <w:autoSpaceDN w:val="0"/>
        <w:adjustRightInd w:val="0"/>
        <w:ind w:left="133" w:hanging="134"/>
        <w:rPr>
          <w:rFonts w:ascii="Times New Roman" w:hAnsi="Times New Roman" w:cs="Times New Roman"/>
          <w:color w:val="282828"/>
          <w:sz w:val="29"/>
          <w:szCs w:val="29"/>
        </w:rPr>
      </w:pPr>
      <w:r>
        <w:rPr>
          <w:rFonts w:ascii="Times New Roman" w:hAnsi="Times New Roman" w:cs="Times New Roman"/>
          <w:color w:val="282828"/>
          <w:sz w:val="32"/>
          <w:szCs w:val="32"/>
        </w:rPr>
        <w:t xml:space="preserve">The second writing assignment will be a </w:t>
      </w:r>
      <w:r>
        <w:rPr>
          <w:rFonts w:ascii="Times New Roman" w:hAnsi="Times New Roman" w:cs="Times New Roman"/>
          <w:b/>
          <w:bCs/>
          <w:color w:val="0000C0"/>
          <w:sz w:val="32"/>
          <w:szCs w:val="32"/>
        </w:rPr>
        <w:t>technical description for a non-specialized audience.</w:t>
      </w:r>
    </w:p>
    <w:p w14:paraId="3FA595C0" w14:textId="77777777" w:rsidR="005A5AD4" w:rsidRDefault="005A5AD4" w:rsidP="005A5AD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82828"/>
          <w:sz w:val="32"/>
          <w:szCs w:val="32"/>
        </w:rPr>
      </w:pPr>
      <w:r>
        <w:rPr>
          <w:rFonts w:ascii="Times New Roman" w:hAnsi="Times New Roman" w:cs="Times New Roman"/>
          <w:color w:val="282828"/>
          <w:sz w:val="32"/>
          <w:szCs w:val="32"/>
        </w:rPr>
        <w:t>You will explain to a non-technical audience how something works.</w:t>
      </w:r>
    </w:p>
    <w:p w14:paraId="4E6EBF64" w14:textId="77777777" w:rsidR="005A5AD4" w:rsidRDefault="005A5AD4" w:rsidP="005A5AD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82828"/>
          <w:sz w:val="32"/>
          <w:szCs w:val="32"/>
        </w:rPr>
      </w:pPr>
      <w:r>
        <w:rPr>
          <w:rFonts w:ascii="Times New Roman" w:hAnsi="Times New Roman" w:cs="Times New Roman"/>
          <w:color w:val="282828"/>
          <w:sz w:val="32"/>
          <w:szCs w:val="32"/>
        </w:rPr>
        <w:t> </w:t>
      </w:r>
    </w:p>
    <w:p w14:paraId="09B1349A" w14:textId="77777777" w:rsidR="005A5AD4" w:rsidRDefault="005A5AD4" w:rsidP="005A5AD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82828"/>
          <w:sz w:val="32"/>
          <w:szCs w:val="32"/>
        </w:rPr>
      </w:pPr>
      <w:r>
        <w:rPr>
          <w:rFonts w:ascii="Times New Roman" w:hAnsi="Times New Roman" w:cs="Times New Roman"/>
          <w:color w:val="282828"/>
          <w:sz w:val="32"/>
          <w:szCs w:val="32"/>
        </w:rPr>
        <w:t>You will choose an object or a process with which you are familiar. You will describe this object or process to an audience that has little or no background of the subject.</w:t>
      </w:r>
    </w:p>
    <w:p w14:paraId="6E3BA02E" w14:textId="77777777" w:rsidR="005A5AD4" w:rsidRDefault="005A5AD4" w:rsidP="005A5AD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82828"/>
          <w:sz w:val="32"/>
          <w:szCs w:val="32"/>
        </w:rPr>
      </w:pPr>
      <w:r>
        <w:rPr>
          <w:rFonts w:ascii="Times New Roman" w:hAnsi="Times New Roman" w:cs="Times New Roman"/>
          <w:color w:val="282828"/>
          <w:sz w:val="32"/>
          <w:szCs w:val="32"/>
        </w:rPr>
        <w:t> </w:t>
      </w:r>
    </w:p>
    <w:p w14:paraId="007CF34F" w14:textId="77777777" w:rsidR="005A5AD4" w:rsidRDefault="005A5AD4" w:rsidP="005A5AD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82828"/>
          <w:sz w:val="29"/>
          <w:szCs w:val="29"/>
        </w:rPr>
      </w:pPr>
      <w:r>
        <w:rPr>
          <w:rFonts w:ascii="Times New Roman" w:hAnsi="Times New Roman" w:cs="Times New Roman"/>
          <w:i/>
          <w:iCs/>
          <w:color w:val="B00004"/>
          <w:sz w:val="32"/>
          <w:szCs w:val="32"/>
        </w:rPr>
        <w:t xml:space="preserve">Keep in mind that </w:t>
      </w:r>
      <w:r>
        <w:rPr>
          <w:rFonts w:ascii="Times New Roman" w:hAnsi="Times New Roman" w:cs="Times New Roman"/>
          <w:i/>
          <w:iCs/>
          <w:color w:val="B00004"/>
          <w:sz w:val="32"/>
          <w:szCs w:val="32"/>
          <w:u w:val="single"/>
        </w:rPr>
        <w:t>you are not writing instructions on how to do something</w:t>
      </w:r>
      <w:r>
        <w:rPr>
          <w:rFonts w:ascii="Times New Roman" w:hAnsi="Times New Roman" w:cs="Times New Roman"/>
          <w:i/>
          <w:iCs/>
          <w:color w:val="B00004"/>
          <w:sz w:val="32"/>
          <w:szCs w:val="32"/>
        </w:rPr>
        <w:t>. You wrote instructions for writing assignment #1. If you describe a process, you cannot describe a process that involves direct human action.</w:t>
      </w:r>
    </w:p>
    <w:p w14:paraId="548ED512" w14:textId="77777777" w:rsidR="005A5AD4" w:rsidRDefault="005A5AD4" w:rsidP="005A5AD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82828"/>
          <w:sz w:val="32"/>
          <w:szCs w:val="32"/>
        </w:rPr>
      </w:pPr>
      <w:r>
        <w:rPr>
          <w:rFonts w:ascii="Times New Roman" w:hAnsi="Times New Roman" w:cs="Times New Roman"/>
          <w:i/>
          <w:iCs/>
          <w:color w:val="282828"/>
          <w:sz w:val="32"/>
          <w:szCs w:val="32"/>
        </w:rPr>
        <w:t> </w:t>
      </w:r>
    </w:p>
    <w:p w14:paraId="0690F64D" w14:textId="77777777" w:rsidR="005A5AD4" w:rsidRDefault="005A5AD4" w:rsidP="005A5AD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82828"/>
          <w:sz w:val="29"/>
          <w:szCs w:val="29"/>
        </w:rPr>
      </w:pPr>
      <w:r>
        <w:rPr>
          <w:rFonts w:ascii="Times New Roman" w:hAnsi="Times New Roman" w:cs="Times New Roman"/>
          <w:i/>
          <w:iCs/>
          <w:color w:val="B00004"/>
          <w:sz w:val="32"/>
          <w:szCs w:val="32"/>
        </w:rPr>
        <w:t>For writing assignment #2, if you describe a process, you will describe an activity that takes place. You will describe how a phenomenon happens or how a mechanism works. For example, you could describe how the heart pumps blood in the human body. But you could not give instructions on how to take someone’s blood.</w:t>
      </w:r>
    </w:p>
    <w:p w14:paraId="02458FFD" w14:textId="77777777" w:rsidR="005A5AD4" w:rsidRDefault="005A5AD4" w:rsidP="005A5AD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82828"/>
          <w:sz w:val="32"/>
          <w:szCs w:val="32"/>
        </w:rPr>
      </w:pPr>
      <w:r>
        <w:rPr>
          <w:rFonts w:ascii="Times New Roman" w:hAnsi="Times New Roman" w:cs="Times New Roman"/>
          <w:i/>
          <w:iCs/>
          <w:color w:val="282828"/>
          <w:sz w:val="32"/>
          <w:szCs w:val="32"/>
        </w:rPr>
        <w:t> </w:t>
      </w:r>
    </w:p>
    <w:p w14:paraId="41B1903C" w14:textId="77777777" w:rsidR="005A5AD4" w:rsidRDefault="005A5AD4" w:rsidP="005A5AD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82828"/>
          <w:sz w:val="32"/>
          <w:szCs w:val="32"/>
        </w:rPr>
      </w:pPr>
      <w:r>
        <w:rPr>
          <w:rFonts w:ascii="Times New Roman" w:hAnsi="Times New Roman" w:cs="Times New Roman"/>
          <w:color w:val="282828"/>
          <w:sz w:val="32"/>
          <w:szCs w:val="32"/>
        </w:rPr>
        <w:t>Your description will include pictures. The description will use visual detail in both words and images.</w:t>
      </w:r>
    </w:p>
    <w:p w14:paraId="53F737E6" w14:textId="77777777" w:rsidR="005A5AD4" w:rsidRDefault="005A5AD4" w:rsidP="005A5AD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82828"/>
          <w:sz w:val="32"/>
          <w:szCs w:val="32"/>
        </w:rPr>
      </w:pPr>
      <w:r>
        <w:rPr>
          <w:rFonts w:ascii="Times New Roman" w:hAnsi="Times New Roman" w:cs="Times New Roman"/>
          <w:color w:val="282828"/>
          <w:sz w:val="32"/>
          <w:szCs w:val="32"/>
        </w:rPr>
        <w:t> </w:t>
      </w:r>
    </w:p>
    <w:p w14:paraId="4E2844D3" w14:textId="77777777" w:rsidR="005A5AD4" w:rsidRDefault="005A5AD4" w:rsidP="005A5AD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82828"/>
          <w:sz w:val="32"/>
          <w:szCs w:val="32"/>
        </w:rPr>
      </w:pPr>
      <w:r>
        <w:rPr>
          <w:rFonts w:ascii="Times New Roman" w:hAnsi="Times New Roman" w:cs="Times New Roman"/>
          <w:color w:val="282828"/>
          <w:sz w:val="32"/>
          <w:szCs w:val="32"/>
        </w:rPr>
        <w:t>Examples include the following:</w:t>
      </w:r>
    </w:p>
    <w:p w14:paraId="79E53D6C" w14:textId="77777777" w:rsidR="005A5AD4" w:rsidRDefault="005A5AD4" w:rsidP="005A5AD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82828"/>
          <w:sz w:val="32"/>
          <w:szCs w:val="32"/>
        </w:rPr>
      </w:pPr>
      <w:r>
        <w:rPr>
          <w:rFonts w:ascii="Times New Roman" w:hAnsi="Times New Roman" w:cs="Times New Roman"/>
          <w:color w:val="282828"/>
          <w:sz w:val="34"/>
          <w:szCs w:val="34"/>
        </w:rPr>
        <w:t> </w:t>
      </w:r>
    </w:p>
    <w:p w14:paraId="6A725237" w14:textId="77777777" w:rsidR="005A5AD4" w:rsidRDefault="005A5AD4" w:rsidP="005A5AD4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PT Sans" w:hAnsi="PT Sans" w:cs="PT Sans"/>
          <w:color w:val="282828"/>
          <w:sz w:val="26"/>
          <w:szCs w:val="26"/>
        </w:rPr>
      </w:pPr>
      <w:r>
        <w:rPr>
          <w:rFonts w:ascii="PT Sans" w:hAnsi="PT Sans" w:cs="PT Sans"/>
          <w:color w:val="282828"/>
          <w:sz w:val="32"/>
          <w:szCs w:val="32"/>
        </w:rPr>
        <w:t xml:space="preserve">You are an auto mechanic. You could write a description of how spark plugs work to an audience of non-mechanics. </w:t>
      </w:r>
      <w:r>
        <w:rPr>
          <w:rFonts w:ascii="PT Sans" w:hAnsi="PT Sans" w:cs="PT Sans"/>
          <w:i/>
          <w:iCs/>
          <w:color w:val="282828"/>
          <w:sz w:val="32"/>
          <w:szCs w:val="32"/>
        </w:rPr>
        <w:t>You would not write a set of instructions on how to install spark plugs.  You would describe how spark plugs work.</w:t>
      </w:r>
    </w:p>
    <w:p w14:paraId="3EC8FD18" w14:textId="77777777" w:rsidR="005A5AD4" w:rsidRDefault="005A5AD4" w:rsidP="005A5AD4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PT Sans" w:hAnsi="PT Sans" w:cs="PT Sans"/>
          <w:color w:val="282828"/>
          <w:sz w:val="26"/>
          <w:szCs w:val="26"/>
        </w:rPr>
      </w:pPr>
      <w:r>
        <w:rPr>
          <w:rFonts w:ascii="PT Sans" w:hAnsi="PT Sans" w:cs="PT Sans"/>
          <w:color w:val="282828"/>
          <w:sz w:val="32"/>
          <w:szCs w:val="32"/>
        </w:rPr>
        <w:t xml:space="preserve">You work in technical support at a computer store. You could write a description of how a graphics card works to an audience that is not familiar with computers. </w:t>
      </w:r>
      <w:r>
        <w:rPr>
          <w:rFonts w:ascii="PT Sans" w:hAnsi="PT Sans" w:cs="PT Sans"/>
          <w:i/>
          <w:iCs/>
          <w:color w:val="282828"/>
          <w:sz w:val="32"/>
          <w:szCs w:val="32"/>
        </w:rPr>
        <w:t xml:space="preserve">You would not write a set of instructions on how to install a graphics card. You </w:t>
      </w:r>
      <w:r>
        <w:rPr>
          <w:rFonts w:ascii="PT Sans" w:hAnsi="PT Sans" w:cs="PT Sans"/>
          <w:i/>
          <w:iCs/>
          <w:color w:val="282828"/>
          <w:sz w:val="32"/>
          <w:szCs w:val="32"/>
        </w:rPr>
        <w:lastRenderedPageBreak/>
        <w:t>would describe how graphics cards work.</w:t>
      </w:r>
    </w:p>
    <w:p w14:paraId="3FA257E3" w14:textId="77777777" w:rsidR="005A5AD4" w:rsidRDefault="005A5AD4" w:rsidP="005A5AD4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PT Sans" w:hAnsi="PT Sans" w:cs="PT Sans"/>
          <w:color w:val="282828"/>
          <w:sz w:val="26"/>
          <w:szCs w:val="26"/>
        </w:rPr>
      </w:pPr>
      <w:r>
        <w:rPr>
          <w:rFonts w:ascii="PT Sans" w:hAnsi="PT Sans" w:cs="PT Sans"/>
          <w:color w:val="282828"/>
          <w:sz w:val="32"/>
          <w:szCs w:val="32"/>
        </w:rPr>
        <w:t xml:space="preserve">You are a member of a gaming community. You will describe how the game operates to an audience of non-gamers. </w:t>
      </w:r>
      <w:r>
        <w:rPr>
          <w:rFonts w:ascii="PT Sans" w:hAnsi="PT Sans" w:cs="PT Sans"/>
          <w:i/>
          <w:iCs/>
          <w:color w:val="282828"/>
          <w:sz w:val="32"/>
          <w:szCs w:val="32"/>
        </w:rPr>
        <w:t>You would not write a set of instructions on how to play the game.  You would describe how the game works.</w:t>
      </w:r>
    </w:p>
    <w:p w14:paraId="521274F5" w14:textId="77777777" w:rsidR="005A5AD4" w:rsidRDefault="005A5AD4" w:rsidP="005A5AD4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PT Sans" w:hAnsi="PT Sans" w:cs="PT Sans"/>
          <w:color w:val="282828"/>
          <w:sz w:val="26"/>
          <w:szCs w:val="26"/>
        </w:rPr>
      </w:pPr>
      <w:r>
        <w:rPr>
          <w:rFonts w:ascii="PT Sans" w:hAnsi="PT Sans" w:cs="PT Sans"/>
          <w:color w:val="282828"/>
          <w:sz w:val="32"/>
          <w:szCs w:val="32"/>
        </w:rPr>
        <w:t xml:space="preserve">You are in a branch of the military. You could write a description of how a function of your unit operates to a non-military audience. </w:t>
      </w:r>
      <w:r>
        <w:rPr>
          <w:rFonts w:ascii="PT Sans" w:hAnsi="PT Sans" w:cs="PT Sans"/>
          <w:i/>
          <w:iCs/>
          <w:color w:val="282828"/>
          <w:sz w:val="32"/>
          <w:szCs w:val="32"/>
        </w:rPr>
        <w:t>You would not write a set of instructions on how to do something in the military unit. You would describe how a function or process in the military unit operates.</w:t>
      </w:r>
    </w:p>
    <w:p w14:paraId="291DBE83" w14:textId="77777777" w:rsidR="005A5AD4" w:rsidRDefault="005A5AD4" w:rsidP="005A5AD4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PT Sans" w:hAnsi="PT Sans" w:cs="PT Sans"/>
          <w:color w:val="282828"/>
          <w:sz w:val="26"/>
          <w:szCs w:val="26"/>
        </w:rPr>
      </w:pPr>
      <w:r>
        <w:rPr>
          <w:rFonts w:ascii="PT Sans" w:hAnsi="PT Sans" w:cs="PT Sans"/>
          <w:color w:val="282828"/>
          <w:sz w:val="32"/>
          <w:szCs w:val="32"/>
        </w:rPr>
        <w:t xml:space="preserve">You might describe a piece of equipment that you included in your set of instructions for writing assignment #1. For example, assume that you wrote a set of instructions for writing assignment #1 on how to change oil in a car. In that set of instructions, perhaps you listed a hydraulic jack as a piece of equipment. For writing assignment #2, you could write a description of how a hydraulic jack works in lifting up a car. </w:t>
      </w:r>
      <w:r>
        <w:rPr>
          <w:rFonts w:ascii="PT Sans" w:hAnsi="PT Sans" w:cs="PT Sans"/>
          <w:i/>
          <w:iCs/>
          <w:color w:val="282828"/>
          <w:sz w:val="32"/>
          <w:szCs w:val="32"/>
        </w:rPr>
        <w:t>You would not write a set of instructions on how to jack up a car.  You would describe how the jack works.</w:t>
      </w:r>
    </w:p>
    <w:p w14:paraId="75226374" w14:textId="77777777" w:rsidR="005A5AD4" w:rsidRDefault="005A5AD4" w:rsidP="005A5AD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82828"/>
          <w:sz w:val="32"/>
          <w:szCs w:val="32"/>
        </w:rPr>
      </w:pPr>
      <w:r>
        <w:rPr>
          <w:rFonts w:ascii="Times New Roman" w:hAnsi="Times New Roman" w:cs="Times New Roman"/>
          <w:i/>
          <w:iCs/>
          <w:color w:val="282828"/>
          <w:sz w:val="34"/>
          <w:szCs w:val="34"/>
        </w:rPr>
        <w:t> </w:t>
      </w:r>
    </w:p>
    <w:p w14:paraId="434E5E5D" w14:textId="77777777" w:rsidR="005A5AD4" w:rsidRDefault="005A5AD4" w:rsidP="005A5AD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82828"/>
          <w:sz w:val="32"/>
          <w:szCs w:val="32"/>
        </w:rPr>
      </w:pPr>
      <w:r>
        <w:rPr>
          <w:rFonts w:ascii="Times New Roman" w:hAnsi="Times New Roman" w:cs="Times New Roman"/>
          <w:i/>
          <w:iCs/>
          <w:color w:val="282828"/>
          <w:sz w:val="30"/>
          <w:szCs w:val="30"/>
        </w:rPr>
        <w:t> </w:t>
      </w:r>
    </w:p>
    <w:p w14:paraId="3086EE20" w14:textId="77777777" w:rsidR="005A5AD4" w:rsidRDefault="005A5AD4" w:rsidP="005A5AD4">
      <w:pPr>
        <w:widowControl w:val="0"/>
        <w:autoSpaceDE w:val="0"/>
        <w:autoSpaceDN w:val="0"/>
        <w:adjustRightInd w:val="0"/>
        <w:ind w:left="133" w:hanging="134"/>
        <w:rPr>
          <w:rFonts w:ascii="Arial" w:hAnsi="Arial" w:cs="Arial"/>
          <w:b/>
          <w:bCs/>
          <w:i/>
          <w:iCs/>
          <w:color w:val="282828"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color w:val="282828"/>
          <w:sz w:val="32"/>
          <w:szCs w:val="32"/>
        </w:rPr>
        <w:t xml:space="preserve">Overall, chapter 20 from Markel, “Writing Descriptions,” should be read thoroughly as you </w:t>
      </w:r>
      <w:r>
        <w:rPr>
          <w:rFonts w:ascii="Arial" w:hAnsi="Arial" w:cs="Arial"/>
          <w:b/>
          <w:bCs/>
          <w:i/>
          <w:iCs/>
          <w:color w:val="282828"/>
          <w:sz w:val="32"/>
          <w:szCs w:val="32"/>
        </w:rPr>
        <w:t>begin this assignment. Different types of descriptions call for different strategies. The chapter</w:t>
      </w:r>
    </w:p>
    <w:p w14:paraId="436A2162" w14:textId="77777777" w:rsidR="005A5AD4" w:rsidRDefault="005A5AD4" w:rsidP="005A5AD4">
      <w:pPr>
        <w:widowControl w:val="0"/>
        <w:autoSpaceDE w:val="0"/>
        <w:autoSpaceDN w:val="0"/>
        <w:adjustRightInd w:val="0"/>
        <w:rPr>
          <w:rFonts w:ascii="PT Sans" w:hAnsi="PT Sans" w:cs="PT Sans"/>
          <w:color w:val="282828"/>
          <w:sz w:val="26"/>
          <w:szCs w:val="26"/>
        </w:rPr>
      </w:pPr>
    </w:p>
    <w:p w14:paraId="598F8BAF" w14:textId="77777777" w:rsidR="005A5AD4" w:rsidRDefault="005A5AD4" w:rsidP="005A5AD4">
      <w:pPr>
        <w:widowControl w:val="0"/>
        <w:autoSpaceDE w:val="0"/>
        <w:autoSpaceDN w:val="0"/>
        <w:adjustRightInd w:val="0"/>
        <w:spacing w:after="145"/>
        <w:ind w:left="133" w:right="145" w:hanging="134"/>
        <w:rPr>
          <w:rFonts w:ascii="Times New Roman" w:hAnsi="Times New Roman" w:cs="Times New Roman"/>
          <w:color w:val="282828"/>
          <w:sz w:val="29"/>
          <w:szCs w:val="29"/>
        </w:rPr>
      </w:pPr>
      <w:r>
        <w:rPr>
          <w:rFonts w:ascii="Arial" w:hAnsi="Arial" w:cs="Arial"/>
          <w:b/>
          <w:bCs/>
          <w:i/>
          <w:iCs/>
          <w:color w:val="282828"/>
          <w:sz w:val="32"/>
          <w:szCs w:val="32"/>
        </w:rPr>
        <w:t xml:space="preserve">from Markel is an excellent resource in guiding your approach. The chapter is available in eReserves in our class. </w:t>
      </w:r>
      <w:r>
        <w:rPr>
          <w:rFonts w:ascii="Arial" w:hAnsi="Arial" w:cs="Arial"/>
          <w:b/>
          <w:bCs/>
          <w:i/>
          <w:iCs/>
          <w:color w:val="FB0007"/>
          <w:sz w:val="32"/>
          <w:szCs w:val="32"/>
        </w:rPr>
        <w:t xml:space="preserve">On page 549, Markel provides an excellent distinction between writing instructions and describing a process. Please become familiar with that </w:t>
      </w:r>
      <w:r>
        <w:rPr>
          <w:rFonts w:ascii="Times New Roman" w:hAnsi="Times New Roman" w:cs="Times New Roman"/>
          <w:b/>
          <w:bCs/>
          <w:i/>
          <w:iCs/>
          <w:color w:val="FB0007"/>
          <w:sz w:val="32"/>
          <w:szCs w:val="32"/>
        </w:rPr>
        <w:t xml:space="preserve">section of Markel’s </w:t>
      </w:r>
      <w:r>
        <w:rPr>
          <w:rFonts w:ascii="Arial" w:hAnsi="Arial" w:cs="Arial"/>
          <w:b/>
          <w:bCs/>
          <w:i/>
          <w:iCs/>
          <w:color w:val="FB0007"/>
          <w:sz w:val="32"/>
          <w:szCs w:val="32"/>
        </w:rPr>
        <w:t>chapter as you consider your topic for this assignment.</w:t>
      </w:r>
    </w:p>
    <w:p w14:paraId="72EEA5AB" w14:textId="77777777" w:rsidR="005A5AD4" w:rsidRDefault="005A5AD4" w:rsidP="005A5AD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82828"/>
          <w:sz w:val="32"/>
          <w:szCs w:val="32"/>
        </w:rPr>
      </w:pPr>
      <w:r>
        <w:rPr>
          <w:rFonts w:ascii="Arial" w:hAnsi="Arial" w:cs="Arial"/>
          <w:b/>
          <w:bCs/>
          <w:i/>
          <w:iCs/>
          <w:color w:val="282828"/>
          <w:sz w:val="34"/>
          <w:szCs w:val="34"/>
        </w:rPr>
        <w:t> </w:t>
      </w:r>
    </w:p>
    <w:p w14:paraId="48567CF1" w14:textId="77777777" w:rsidR="005A5AD4" w:rsidRDefault="005A5AD4" w:rsidP="005A5AD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82828"/>
          <w:sz w:val="32"/>
          <w:szCs w:val="32"/>
        </w:rPr>
      </w:pPr>
      <w:r>
        <w:rPr>
          <w:rFonts w:ascii="Times New Roman" w:hAnsi="Times New Roman" w:cs="Times New Roman"/>
          <w:color w:val="282828"/>
          <w:sz w:val="32"/>
          <w:szCs w:val="32"/>
        </w:rPr>
        <w:t>Your descriptions should answer the following questions:</w:t>
      </w:r>
    </w:p>
    <w:p w14:paraId="39041214" w14:textId="77777777" w:rsidR="005A5AD4" w:rsidRDefault="005A5AD4" w:rsidP="005A5AD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82828"/>
          <w:sz w:val="32"/>
          <w:szCs w:val="32"/>
        </w:rPr>
      </w:pPr>
      <w:r>
        <w:rPr>
          <w:rFonts w:ascii="Times New Roman" w:hAnsi="Times New Roman" w:cs="Times New Roman"/>
          <w:color w:val="282828"/>
          <w:sz w:val="36"/>
          <w:szCs w:val="36"/>
        </w:rPr>
        <w:t> </w:t>
      </w:r>
    </w:p>
    <w:p w14:paraId="6C364BA6" w14:textId="77777777" w:rsidR="005A5AD4" w:rsidRDefault="005A5AD4" w:rsidP="005A5AD4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PT Sans" w:hAnsi="PT Sans" w:cs="PT Sans"/>
          <w:color w:val="282828"/>
          <w:sz w:val="26"/>
          <w:szCs w:val="26"/>
        </w:rPr>
      </w:pPr>
      <w:r>
        <w:rPr>
          <w:rFonts w:ascii="PT Sans" w:hAnsi="PT Sans" w:cs="PT Sans"/>
          <w:color w:val="282828"/>
          <w:sz w:val="32"/>
          <w:szCs w:val="32"/>
        </w:rPr>
        <w:t>What is the object or process? How is it defined?</w:t>
      </w:r>
    </w:p>
    <w:p w14:paraId="7A011CF5" w14:textId="77777777" w:rsidR="005A5AD4" w:rsidRDefault="005A5AD4" w:rsidP="005A5AD4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PT Sans" w:hAnsi="PT Sans" w:cs="PT Sans"/>
          <w:color w:val="282828"/>
          <w:sz w:val="26"/>
          <w:szCs w:val="26"/>
        </w:rPr>
      </w:pPr>
      <w:r>
        <w:rPr>
          <w:rFonts w:ascii="PT Sans" w:hAnsi="PT Sans" w:cs="PT Sans"/>
          <w:color w:val="282828"/>
          <w:sz w:val="32"/>
          <w:szCs w:val="32"/>
        </w:rPr>
        <w:t>What does the object or process do?</w:t>
      </w:r>
    </w:p>
    <w:p w14:paraId="17C0D460" w14:textId="77777777" w:rsidR="005A5AD4" w:rsidRDefault="005A5AD4" w:rsidP="005A5AD4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PT Sans" w:hAnsi="PT Sans" w:cs="PT Sans"/>
          <w:color w:val="282828"/>
          <w:sz w:val="26"/>
          <w:szCs w:val="26"/>
        </w:rPr>
      </w:pPr>
      <w:r>
        <w:rPr>
          <w:rFonts w:ascii="PT Sans" w:hAnsi="PT Sans" w:cs="PT Sans"/>
          <w:color w:val="282828"/>
          <w:sz w:val="32"/>
          <w:szCs w:val="32"/>
        </w:rPr>
        <w:t>What does the object or process look like?</w:t>
      </w:r>
    </w:p>
    <w:p w14:paraId="5BA0139B" w14:textId="77777777" w:rsidR="005A5AD4" w:rsidRDefault="005A5AD4" w:rsidP="005A5AD4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PT Sans" w:hAnsi="PT Sans" w:cs="PT Sans"/>
          <w:color w:val="282828"/>
          <w:sz w:val="26"/>
          <w:szCs w:val="26"/>
        </w:rPr>
      </w:pPr>
      <w:r>
        <w:rPr>
          <w:rFonts w:ascii="PT Sans" w:hAnsi="PT Sans" w:cs="PT Sans"/>
          <w:color w:val="282828"/>
          <w:sz w:val="32"/>
          <w:szCs w:val="32"/>
        </w:rPr>
        <w:t>What is the object made of? (if you are describing an object and not a process)</w:t>
      </w:r>
    </w:p>
    <w:p w14:paraId="271D0C02" w14:textId="77777777" w:rsidR="005A5AD4" w:rsidRDefault="005A5AD4" w:rsidP="005A5AD4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PT Sans" w:hAnsi="PT Sans" w:cs="PT Sans"/>
          <w:color w:val="282828"/>
          <w:sz w:val="26"/>
          <w:szCs w:val="26"/>
        </w:rPr>
      </w:pPr>
      <w:r>
        <w:rPr>
          <w:rFonts w:ascii="PT Sans" w:hAnsi="PT Sans" w:cs="PT Sans"/>
          <w:color w:val="282828"/>
          <w:sz w:val="32"/>
          <w:szCs w:val="32"/>
        </w:rPr>
        <w:t>How does the object or process work?</w:t>
      </w:r>
    </w:p>
    <w:p w14:paraId="20627561" w14:textId="77777777" w:rsidR="005A5AD4" w:rsidRDefault="005A5AD4" w:rsidP="005A5AD4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PT Sans" w:hAnsi="PT Sans" w:cs="PT Sans"/>
          <w:color w:val="282828"/>
          <w:sz w:val="26"/>
          <w:szCs w:val="26"/>
        </w:rPr>
      </w:pPr>
      <w:r>
        <w:rPr>
          <w:rFonts w:ascii="PT Sans" w:hAnsi="PT Sans" w:cs="PT Sans"/>
          <w:color w:val="282828"/>
          <w:sz w:val="32"/>
          <w:szCs w:val="32"/>
        </w:rPr>
        <w:t>Why should the reader be interested in your object or process?</w:t>
      </w:r>
    </w:p>
    <w:p w14:paraId="7C3DDD1B" w14:textId="77777777" w:rsidR="005A5AD4" w:rsidRDefault="005A5AD4" w:rsidP="005A5AD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82828"/>
          <w:sz w:val="32"/>
          <w:szCs w:val="32"/>
        </w:rPr>
      </w:pPr>
      <w:r>
        <w:rPr>
          <w:rFonts w:ascii="Times New Roman" w:hAnsi="Times New Roman" w:cs="Times New Roman"/>
          <w:color w:val="282828"/>
          <w:sz w:val="37"/>
          <w:szCs w:val="37"/>
        </w:rPr>
        <w:t> </w:t>
      </w:r>
    </w:p>
    <w:p w14:paraId="6C5850F6" w14:textId="77777777" w:rsidR="005A5AD4" w:rsidRDefault="005A5AD4" w:rsidP="005A5AD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82828"/>
          <w:sz w:val="32"/>
          <w:szCs w:val="32"/>
        </w:rPr>
      </w:pPr>
      <w:r>
        <w:rPr>
          <w:rFonts w:ascii="Times New Roman" w:hAnsi="Times New Roman" w:cs="Times New Roman"/>
          <w:color w:val="282828"/>
          <w:sz w:val="37"/>
          <w:szCs w:val="37"/>
        </w:rPr>
        <w:t> </w:t>
      </w:r>
    </w:p>
    <w:p w14:paraId="1326ECD3" w14:textId="77777777" w:rsidR="005A5AD4" w:rsidRDefault="005A5AD4" w:rsidP="005A5AD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82828"/>
          <w:sz w:val="32"/>
          <w:szCs w:val="32"/>
        </w:rPr>
      </w:pPr>
      <w:r>
        <w:rPr>
          <w:rFonts w:ascii="Times New Roman" w:hAnsi="Times New Roman" w:cs="Times New Roman"/>
          <w:color w:val="282828"/>
          <w:sz w:val="52"/>
          <w:szCs w:val="52"/>
        </w:rPr>
        <w:t> </w:t>
      </w:r>
    </w:p>
    <w:p w14:paraId="57580D14" w14:textId="77777777" w:rsidR="005A5AD4" w:rsidRDefault="005A5AD4" w:rsidP="005A5AD4">
      <w:pPr>
        <w:widowControl w:val="0"/>
        <w:autoSpaceDE w:val="0"/>
        <w:autoSpaceDN w:val="0"/>
        <w:adjustRightInd w:val="0"/>
        <w:ind w:left="133" w:hanging="134"/>
        <w:rPr>
          <w:rFonts w:ascii="Times New Roman" w:hAnsi="Times New Roman" w:cs="Times New Roman"/>
          <w:b/>
          <w:bCs/>
          <w:color w:val="282828"/>
          <w:sz w:val="32"/>
          <w:szCs w:val="32"/>
        </w:rPr>
      </w:pPr>
      <w:r>
        <w:rPr>
          <w:rFonts w:ascii="Times New Roman" w:hAnsi="Times New Roman" w:cs="Times New Roman"/>
          <w:color w:val="0000C0"/>
          <w:sz w:val="32"/>
          <w:szCs w:val="32"/>
        </w:rPr>
        <w:t>Strategies to Consider for this Assignment:</w:t>
      </w:r>
    </w:p>
    <w:p w14:paraId="67FA9B78" w14:textId="77777777" w:rsidR="005A5AD4" w:rsidRDefault="005A5AD4" w:rsidP="005A5AD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82828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282828"/>
          <w:sz w:val="30"/>
          <w:szCs w:val="30"/>
        </w:rPr>
        <w:t> </w:t>
      </w:r>
    </w:p>
    <w:p w14:paraId="142B3751" w14:textId="77777777" w:rsidR="005A5AD4" w:rsidRDefault="005A5AD4" w:rsidP="005A5AD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82828"/>
          <w:sz w:val="32"/>
          <w:szCs w:val="32"/>
        </w:rPr>
      </w:pPr>
      <w:r>
        <w:rPr>
          <w:rFonts w:ascii="Times New Roman" w:hAnsi="Times New Roman" w:cs="Times New Roman"/>
          <w:color w:val="282828"/>
          <w:sz w:val="32"/>
          <w:szCs w:val="32"/>
        </w:rPr>
        <w:t>Your description should follow one of these styles of organization</w:t>
      </w:r>
    </w:p>
    <w:p w14:paraId="58F5E768" w14:textId="77777777" w:rsidR="005A5AD4" w:rsidRDefault="005A5AD4" w:rsidP="005A5AD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82828"/>
          <w:sz w:val="32"/>
          <w:szCs w:val="32"/>
        </w:rPr>
      </w:pPr>
      <w:r>
        <w:rPr>
          <w:rFonts w:ascii="Times New Roman" w:hAnsi="Times New Roman" w:cs="Times New Roman"/>
          <w:color w:val="282828"/>
          <w:sz w:val="32"/>
          <w:szCs w:val="32"/>
        </w:rPr>
        <w:t> </w:t>
      </w:r>
    </w:p>
    <w:p w14:paraId="6CBB5779" w14:textId="77777777" w:rsidR="005A5AD4" w:rsidRDefault="005A5AD4" w:rsidP="005A5AD4">
      <w:pPr>
        <w:widowControl w:val="0"/>
        <w:numPr>
          <w:ilvl w:val="1"/>
          <w:numId w:val="3"/>
        </w:numPr>
        <w:tabs>
          <w:tab w:val="left" w:pos="940"/>
          <w:tab w:val="left" w:pos="1440"/>
        </w:tabs>
        <w:autoSpaceDE w:val="0"/>
        <w:autoSpaceDN w:val="0"/>
        <w:adjustRightInd w:val="0"/>
        <w:ind w:hanging="1440"/>
        <w:rPr>
          <w:rFonts w:ascii="PT Sans" w:hAnsi="PT Sans" w:cs="PT Sans"/>
          <w:color w:val="282828"/>
          <w:sz w:val="26"/>
          <w:szCs w:val="26"/>
        </w:rPr>
      </w:pPr>
      <w:r>
        <w:rPr>
          <w:rFonts w:ascii="PT Sans" w:hAnsi="PT Sans" w:cs="PT Sans"/>
          <w:color w:val="282828"/>
          <w:sz w:val="32"/>
          <w:szCs w:val="32"/>
        </w:rPr>
        <w:t>Spatial –</w:t>
      </w:r>
    </w:p>
    <w:p w14:paraId="6A179CDD" w14:textId="77777777" w:rsidR="005A5AD4" w:rsidRDefault="005A5AD4" w:rsidP="005A5AD4">
      <w:pPr>
        <w:widowControl w:val="0"/>
        <w:numPr>
          <w:ilvl w:val="2"/>
          <w:numId w:val="3"/>
        </w:numPr>
        <w:tabs>
          <w:tab w:val="left" w:pos="1660"/>
          <w:tab w:val="left" w:pos="2160"/>
        </w:tabs>
        <w:autoSpaceDE w:val="0"/>
        <w:autoSpaceDN w:val="0"/>
        <w:adjustRightInd w:val="0"/>
        <w:ind w:hanging="2160"/>
        <w:rPr>
          <w:rFonts w:ascii="PT Sans" w:hAnsi="PT Sans" w:cs="PT Sans"/>
          <w:color w:val="282828"/>
          <w:sz w:val="26"/>
          <w:szCs w:val="26"/>
        </w:rPr>
      </w:pPr>
      <w:r>
        <w:rPr>
          <w:rFonts w:ascii="PT Sans" w:hAnsi="PT Sans" w:cs="PT Sans"/>
          <w:color w:val="282828"/>
          <w:sz w:val="32"/>
          <w:szCs w:val="32"/>
        </w:rPr>
        <w:t xml:space="preserve">This style might be used when you want readers to describe an object or process according to its physical layout. For example, in describing a </w:t>
      </w:r>
      <w:proofErr w:type="spellStart"/>
      <w:r>
        <w:rPr>
          <w:rFonts w:ascii="PT Sans" w:hAnsi="PT Sans" w:cs="PT Sans"/>
          <w:color w:val="282828"/>
          <w:sz w:val="32"/>
          <w:szCs w:val="32"/>
        </w:rPr>
        <w:t>flatscreen</w:t>
      </w:r>
      <w:proofErr w:type="spellEnd"/>
      <w:r>
        <w:rPr>
          <w:rFonts w:ascii="PT Sans" w:hAnsi="PT Sans" w:cs="PT Sans"/>
          <w:color w:val="282828"/>
          <w:sz w:val="32"/>
          <w:szCs w:val="32"/>
        </w:rPr>
        <w:t xml:space="preserve"> television set, you might start at the top and work your way to the bottom.</w:t>
      </w:r>
    </w:p>
    <w:p w14:paraId="26E9B74F" w14:textId="77777777" w:rsidR="005A5AD4" w:rsidRDefault="005A5AD4" w:rsidP="005A5AD4">
      <w:pPr>
        <w:widowControl w:val="0"/>
        <w:numPr>
          <w:ilvl w:val="1"/>
          <w:numId w:val="3"/>
        </w:numPr>
        <w:tabs>
          <w:tab w:val="left" w:pos="940"/>
          <w:tab w:val="left" w:pos="1440"/>
        </w:tabs>
        <w:autoSpaceDE w:val="0"/>
        <w:autoSpaceDN w:val="0"/>
        <w:adjustRightInd w:val="0"/>
        <w:ind w:hanging="1440"/>
        <w:rPr>
          <w:rFonts w:ascii="PT Sans" w:hAnsi="PT Sans" w:cs="PT Sans"/>
          <w:color w:val="282828"/>
          <w:sz w:val="26"/>
          <w:szCs w:val="26"/>
        </w:rPr>
      </w:pPr>
      <w:r>
        <w:rPr>
          <w:rFonts w:ascii="PT Sans" w:hAnsi="PT Sans" w:cs="PT Sans"/>
          <w:color w:val="282828"/>
          <w:sz w:val="32"/>
          <w:szCs w:val="32"/>
        </w:rPr>
        <w:t>Functions in order of importance –</w:t>
      </w:r>
    </w:p>
    <w:p w14:paraId="6F2A1030" w14:textId="77777777" w:rsidR="005A5AD4" w:rsidRDefault="005A5AD4" w:rsidP="005A5AD4">
      <w:pPr>
        <w:widowControl w:val="0"/>
        <w:numPr>
          <w:ilvl w:val="2"/>
          <w:numId w:val="3"/>
        </w:numPr>
        <w:tabs>
          <w:tab w:val="left" w:pos="1660"/>
          <w:tab w:val="left" w:pos="2160"/>
        </w:tabs>
        <w:autoSpaceDE w:val="0"/>
        <w:autoSpaceDN w:val="0"/>
        <w:adjustRightInd w:val="0"/>
        <w:ind w:hanging="2160"/>
        <w:rPr>
          <w:rFonts w:ascii="PT Sans" w:hAnsi="PT Sans" w:cs="PT Sans"/>
          <w:color w:val="282828"/>
          <w:sz w:val="26"/>
          <w:szCs w:val="26"/>
        </w:rPr>
      </w:pPr>
      <w:r>
        <w:rPr>
          <w:rFonts w:ascii="PT Sans" w:hAnsi="PT Sans" w:cs="PT Sans"/>
          <w:color w:val="282828"/>
          <w:sz w:val="32"/>
          <w:szCs w:val="32"/>
        </w:rPr>
        <w:t xml:space="preserve">This style would be used if you want to highlight the most important functions first, the next most important functions second, etc. For example, in describing a </w:t>
      </w:r>
      <w:proofErr w:type="spellStart"/>
      <w:r>
        <w:rPr>
          <w:rFonts w:ascii="PT Sans" w:hAnsi="PT Sans" w:cs="PT Sans"/>
          <w:color w:val="282828"/>
          <w:sz w:val="32"/>
          <w:szCs w:val="32"/>
        </w:rPr>
        <w:t>flatscreen</w:t>
      </w:r>
      <w:proofErr w:type="spellEnd"/>
      <w:r>
        <w:rPr>
          <w:rFonts w:ascii="PT Sans" w:hAnsi="PT Sans" w:cs="PT Sans"/>
          <w:color w:val="282828"/>
          <w:sz w:val="32"/>
          <w:szCs w:val="32"/>
        </w:rPr>
        <w:t xml:space="preserve"> television set, you might start with the pixels, which make up the picture, and then proceed to describe other functions.</w:t>
      </w:r>
    </w:p>
    <w:p w14:paraId="3BBBEE02" w14:textId="77777777" w:rsidR="005A5AD4" w:rsidRDefault="005A5AD4" w:rsidP="005A5AD4">
      <w:pPr>
        <w:widowControl w:val="0"/>
        <w:numPr>
          <w:ilvl w:val="1"/>
          <w:numId w:val="3"/>
        </w:numPr>
        <w:tabs>
          <w:tab w:val="left" w:pos="940"/>
          <w:tab w:val="left" w:pos="1440"/>
        </w:tabs>
        <w:autoSpaceDE w:val="0"/>
        <w:autoSpaceDN w:val="0"/>
        <w:adjustRightInd w:val="0"/>
        <w:ind w:hanging="1440"/>
        <w:rPr>
          <w:rFonts w:ascii="PT Sans" w:hAnsi="PT Sans" w:cs="PT Sans"/>
          <w:color w:val="282828"/>
          <w:sz w:val="26"/>
          <w:szCs w:val="26"/>
        </w:rPr>
      </w:pPr>
      <w:r>
        <w:rPr>
          <w:rFonts w:ascii="PT Sans" w:hAnsi="PT Sans" w:cs="PT Sans"/>
          <w:color w:val="282828"/>
          <w:sz w:val="32"/>
          <w:szCs w:val="32"/>
        </w:rPr>
        <w:t>Chronological –</w:t>
      </w:r>
    </w:p>
    <w:p w14:paraId="33A6A436" w14:textId="77777777" w:rsidR="005A5AD4" w:rsidRDefault="005A5AD4" w:rsidP="005A5AD4">
      <w:pPr>
        <w:widowControl w:val="0"/>
        <w:numPr>
          <w:ilvl w:val="2"/>
          <w:numId w:val="3"/>
        </w:numPr>
        <w:tabs>
          <w:tab w:val="left" w:pos="1660"/>
          <w:tab w:val="left" w:pos="2160"/>
        </w:tabs>
        <w:autoSpaceDE w:val="0"/>
        <w:autoSpaceDN w:val="0"/>
        <w:adjustRightInd w:val="0"/>
        <w:ind w:hanging="2160"/>
        <w:rPr>
          <w:rFonts w:ascii="PT Sans" w:hAnsi="PT Sans" w:cs="PT Sans"/>
          <w:color w:val="282828"/>
          <w:sz w:val="26"/>
          <w:szCs w:val="26"/>
        </w:rPr>
      </w:pPr>
      <w:r>
        <w:rPr>
          <w:rFonts w:ascii="PT Sans" w:hAnsi="PT Sans" w:cs="PT Sans"/>
          <w:color w:val="282828"/>
          <w:sz w:val="32"/>
          <w:szCs w:val="32"/>
        </w:rPr>
        <w:t xml:space="preserve">This style would be used if you want to describe the object or process according to time. For example, in describing a </w:t>
      </w:r>
      <w:proofErr w:type="spellStart"/>
      <w:r>
        <w:rPr>
          <w:rFonts w:ascii="PT Sans" w:hAnsi="PT Sans" w:cs="PT Sans"/>
          <w:color w:val="282828"/>
          <w:sz w:val="32"/>
          <w:szCs w:val="32"/>
        </w:rPr>
        <w:t>flatscreen</w:t>
      </w:r>
      <w:proofErr w:type="spellEnd"/>
      <w:r>
        <w:rPr>
          <w:rFonts w:ascii="PT Sans" w:hAnsi="PT Sans" w:cs="PT Sans"/>
          <w:color w:val="282828"/>
          <w:sz w:val="32"/>
          <w:szCs w:val="32"/>
        </w:rPr>
        <w:t xml:space="preserve"> television set, you might start with what happens first (the user turns the television on), what happens second (the pixels respond), what happens third, etc.</w:t>
      </w:r>
    </w:p>
    <w:p w14:paraId="1AF66B29" w14:textId="77777777" w:rsidR="005A5AD4" w:rsidRDefault="005A5AD4" w:rsidP="005A5AD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82828"/>
          <w:sz w:val="32"/>
          <w:szCs w:val="32"/>
        </w:rPr>
      </w:pPr>
      <w:r>
        <w:rPr>
          <w:rFonts w:ascii="Times New Roman" w:hAnsi="Times New Roman" w:cs="Times New Roman"/>
          <w:color w:val="282828"/>
          <w:sz w:val="34"/>
          <w:szCs w:val="34"/>
        </w:rPr>
        <w:t> </w:t>
      </w:r>
    </w:p>
    <w:p w14:paraId="7A79B891" w14:textId="77777777" w:rsidR="005A5AD4" w:rsidRDefault="005A5AD4" w:rsidP="005A5AD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82828"/>
          <w:sz w:val="32"/>
          <w:szCs w:val="32"/>
        </w:rPr>
      </w:pPr>
      <w:r>
        <w:rPr>
          <w:rFonts w:ascii="Times New Roman" w:hAnsi="Times New Roman" w:cs="Times New Roman"/>
          <w:color w:val="282828"/>
          <w:sz w:val="34"/>
          <w:szCs w:val="34"/>
        </w:rPr>
        <w:t> </w:t>
      </w:r>
    </w:p>
    <w:p w14:paraId="2AAA871E" w14:textId="77777777" w:rsidR="005A5AD4" w:rsidRDefault="005A5AD4" w:rsidP="005A5AD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82828"/>
          <w:sz w:val="32"/>
          <w:szCs w:val="32"/>
        </w:rPr>
      </w:pPr>
      <w:r>
        <w:rPr>
          <w:rFonts w:ascii="Times New Roman" w:hAnsi="Times New Roman" w:cs="Times New Roman"/>
          <w:color w:val="282828"/>
          <w:sz w:val="29"/>
          <w:szCs w:val="29"/>
        </w:rPr>
        <w:t> </w:t>
      </w:r>
    </w:p>
    <w:p w14:paraId="6B0E47DD" w14:textId="77777777" w:rsidR="005A5AD4" w:rsidRDefault="005A5AD4" w:rsidP="005A5AD4">
      <w:pPr>
        <w:widowControl w:val="0"/>
        <w:autoSpaceDE w:val="0"/>
        <w:autoSpaceDN w:val="0"/>
        <w:adjustRightInd w:val="0"/>
        <w:ind w:left="133" w:hanging="134"/>
        <w:rPr>
          <w:rFonts w:ascii="Times New Roman" w:hAnsi="Times New Roman" w:cs="Times New Roman"/>
          <w:b/>
          <w:bCs/>
          <w:color w:val="282828"/>
          <w:sz w:val="32"/>
          <w:szCs w:val="32"/>
        </w:rPr>
      </w:pPr>
      <w:r>
        <w:rPr>
          <w:rFonts w:ascii="Times New Roman" w:hAnsi="Times New Roman" w:cs="Times New Roman"/>
          <w:color w:val="0000C0"/>
          <w:sz w:val="32"/>
          <w:szCs w:val="32"/>
        </w:rPr>
        <w:t>Helpful Resources</w:t>
      </w:r>
    </w:p>
    <w:p w14:paraId="1DE7CB72" w14:textId="77777777" w:rsidR="005A5AD4" w:rsidRDefault="005A5AD4" w:rsidP="005A5AD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82828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282828"/>
          <w:sz w:val="33"/>
          <w:szCs w:val="33"/>
        </w:rPr>
        <w:t> </w:t>
      </w:r>
    </w:p>
    <w:p w14:paraId="60748617" w14:textId="77777777" w:rsidR="005A5AD4" w:rsidRDefault="005A5AD4" w:rsidP="005A5AD4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PT Sans" w:hAnsi="PT Sans" w:cs="PT Sans"/>
          <w:color w:val="282828"/>
          <w:sz w:val="26"/>
          <w:szCs w:val="26"/>
        </w:rPr>
      </w:pPr>
      <w:r>
        <w:rPr>
          <w:rFonts w:ascii="PT Sans" w:hAnsi="PT Sans" w:cs="PT Sans"/>
          <w:color w:val="282828"/>
          <w:sz w:val="32"/>
          <w:szCs w:val="32"/>
        </w:rPr>
        <w:t>“Writing Descriptions,” chapter from M. Markel in eReserves</w:t>
      </w:r>
    </w:p>
    <w:p w14:paraId="71490A9A" w14:textId="77777777" w:rsidR="005A5AD4" w:rsidRDefault="005A5AD4" w:rsidP="005A5AD4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PT Sans" w:hAnsi="PT Sans" w:cs="PT Sans"/>
          <w:color w:val="282828"/>
          <w:sz w:val="26"/>
          <w:szCs w:val="26"/>
        </w:rPr>
      </w:pPr>
      <w:hyperlink r:id="rId5" w:history="1">
        <w:r>
          <w:rPr>
            <w:rFonts w:ascii="PT Sans" w:hAnsi="PT Sans" w:cs="PT Sans"/>
            <w:color w:val="0000FF"/>
            <w:sz w:val="32"/>
            <w:szCs w:val="32"/>
          </w:rPr>
          <w:t xml:space="preserve">David </w:t>
        </w:r>
        <w:proofErr w:type="spellStart"/>
        <w:r>
          <w:rPr>
            <w:rFonts w:ascii="PT Sans" w:hAnsi="PT Sans" w:cs="PT Sans"/>
            <w:color w:val="0000FF"/>
            <w:sz w:val="32"/>
            <w:szCs w:val="32"/>
          </w:rPr>
          <w:t>McMurrey’s</w:t>
        </w:r>
        <w:proofErr w:type="spellEnd"/>
        <w:r>
          <w:rPr>
            <w:rFonts w:ascii="PT Sans" w:hAnsi="PT Sans" w:cs="PT Sans"/>
            <w:color w:val="0000FF"/>
            <w:sz w:val="32"/>
            <w:szCs w:val="32"/>
          </w:rPr>
          <w:t xml:space="preserve"> Technical Description: What does it look like?</w:t>
        </w:r>
      </w:hyperlink>
    </w:p>
    <w:p w14:paraId="1A28A584" w14:textId="77777777" w:rsidR="005A5AD4" w:rsidRDefault="005A5AD4" w:rsidP="005A5AD4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PT Sans" w:hAnsi="PT Sans" w:cs="PT Sans"/>
          <w:color w:val="282828"/>
          <w:sz w:val="26"/>
          <w:szCs w:val="26"/>
        </w:rPr>
      </w:pPr>
      <w:hyperlink r:id="rId6" w:history="1">
        <w:proofErr w:type="spellStart"/>
        <w:r>
          <w:rPr>
            <w:rFonts w:ascii="PT Sans" w:hAnsi="PT Sans" w:cs="PT Sans"/>
            <w:color w:val="0000FF"/>
            <w:sz w:val="32"/>
            <w:szCs w:val="32"/>
          </w:rPr>
          <w:t>Scribd</w:t>
        </w:r>
        <w:proofErr w:type="spellEnd"/>
        <w:r>
          <w:rPr>
            <w:rFonts w:ascii="PT Sans" w:hAnsi="PT Sans" w:cs="PT Sans"/>
            <w:color w:val="0000FF"/>
            <w:sz w:val="32"/>
            <w:szCs w:val="32"/>
          </w:rPr>
          <w:t xml:space="preserve"> description of a computer mouse</w:t>
        </w:r>
      </w:hyperlink>
    </w:p>
    <w:p w14:paraId="24627E44" w14:textId="77777777" w:rsidR="005A5AD4" w:rsidRDefault="005A5AD4" w:rsidP="005A5AD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A4E6C"/>
          <w:sz w:val="32"/>
          <w:szCs w:val="32"/>
        </w:rPr>
      </w:pPr>
      <w:r>
        <w:rPr>
          <w:rFonts w:ascii="PT Sans" w:hAnsi="PT Sans" w:cs="PT Sans"/>
          <w:color w:val="282828"/>
          <w:sz w:val="26"/>
          <w:szCs w:val="26"/>
        </w:rPr>
        <w:fldChar w:fldCharType="begin"/>
      </w:r>
      <w:r>
        <w:rPr>
          <w:rFonts w:ascii="PT Sans" w:hAnsi="PT Sans" w:cs="PT Sans"/>
          <w:color w:val="282828"/>
          <w:sz w:val="26"/>
          <w:szCs w:val="26"/>
        </w:rPr>
        <w:instrText>HYPERLINK "https://www.scribd.com/doc/37655509/Example-of-Technical-Description"</w:instrText>
      </w:r>
      <w:r>
        <w:rPr>
          <w:rFonts w:ascii="PT Sans" w:hAnsi="PT Sans" w:cs="PT Sans"/>
          <w:color w:val="282828"/>
          <w:sz w:val="26"/>
          <w:szCs w:val="26"/>
        </w:rPr>
      </w:r>
      <w:r>
        <w:rPr>
          <w:rFonts w:ascii="PT Sans" w:hAnsi="PT Sans" w:cs="PT Sans"/>
          <w:color w:val="282828"/>
          <w:sz w:val="26"/>
          <w:szCs w:val="26"/>
        </w:rPr>
        <w:fldChar w:fldCharType="separate"/>
      </w:r>
    </w:p>
    <w:p w14:paraId="7192AADA" w14:textId="77777777" w:rsidR="005A5AD4" w:rsidRDefault="005A5AD4" w:rsidP="005A5AD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82828"/>
          <w:sz w:val="32"/>
          <w:szCs w:val="32"/>
        </w:rPr>
      </w:pPr>
      <w:r>
        <w:rPr>
          <w:rFonts w:ascii="PT Sans" w:hAnsi="PT Sans" w:cs="PT Sans"/>
          <w:color w:val="282828"/>
          <w:sz w:val="26"/>
          <w:szCs w:val="26"/>
        </w:rPr>
        <w:fldChar w:fldCharType="end"/>
      </w:r>
      <w:r>
        <w:rPr>
          <w:rFonts w:ascii="Times New Roman" w:hAnsi="Times New Roman" w:cs="Times New Roman"/>
          <w:color w:val="282828"/>
          <w:sz w:val="26"/>
          <w:szCs w:val="26"/>
        </w:rPr>
        <w:t> </w:t>
      </w:r>
    </w:p>
    <w:p w14:paraId="22B15739" w14:textId="77777777" w:rsidR="005A5AD4" w:rsidRDefault="005A5AD4" w:rsidP="005A5AD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82828"/>
          <w:sz w:val="32"/>
          <w:szCs w:val="32"/>
        </w:rPr>
      </w:pPr>
      <w:r>
        <w:rPr>
          <w:rFonts w:ascii="Times New Roman" w:hAnsi="Times New Roman" w:cs="Times New Roman"/>
          <w:color w:val="282828"/>
          <w:sz w:val="26"/>
          <w:szCs w:val="26"/>
        </w:rPr>
        <w:t> </w:t>
      </w:r>
    </w:p>
    <w:p w14:paraId="086BDA16" w14:textId="77777777" w:rsidR="005A5AD4" w:rsidRDefault="005A5AD4" w:rsidP="005A5AD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82828"/>
          <w:sz w:val="32"/>
          <w:szCs w:val="32"/>
        </w:rPr>
      </w:pPr>
      <w:r>
        <w:rPr>
          <w:rFonts w:ascii="Times New Roman" w:hAnsi="Times New Roman" w:cs="Times New Roman"/>
          <w:color w:val="282828"/>
          <w:sz w:val="26"/>
          <w:szCs w:val="26"/>
        </w:rPr>
        <w:t> </w:t>
      </w:r>
    </w:p>
    <w:p w14:paraId="2C9A3032" w14:textId="77777777" w:rsidR="005A5AD4" w:rsidRDefault="005A5AD4" w:rsidP="005A5AD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82828"/>
          <w:sz w:val="32"/>
          <w:szCs w:val="32"/>
        </w:rPr>
      </w:pPr>
      <w:r>
        <w:rPr>
          <w:rFonts w:ascii="Times New Roman" w:hAnsi="Times New Roman" w:cs="Times New Roman"/>
          <w:color w:val="282828"/>
          <w:sz w:val="30"/>
          <w:szCs w:val="30"/>
        </w:rPr>
        <w:t> </w:t>
      </w:r>
    </w:p>
    <w:p w14:paraId="3237BC77" w14:textId="77777777" w:rsidR="005A5AD4" w:rsidRDefault="005A5AD4" w:rsidP="005A5AD4">
      <w:pPr>
        <w:widowControl w:val="0"/>
        <w:autoSpaceDE w:val="0"/>
        <w:autoSpaceDN w:val="0"/>
        <w:adjustRightInd w:val="0"/>
        <w:ind w:left="133" w:hanging="134"/>
        <w:rPr>
          <w:rFonts w:ascii="Times New Roman" w:hAnsi="Times New Roman" w:cs="Times New Roman"/>
          <w:b/>
          <w:bCs/>
          <w:color w:val="282828"/>
          <w:sz w:val="32"/>
          <w:szCs w:val="32"/>
        </w:rPr>
      </w:pPr>
      <w:r>
        <w:rPr>
          <w:rFonts w:ascii="Times New Roman" w:hAnsi="Times New Roman" w:cs="Times New Roman"/>
          <w:color w:val="FB0007"/>
          <w:sz w:val="32"/>
          <w:szCs w:val="32"/>
        </w:rPr>
        <w:t>Length:</w:t>
      </w:r>
    </w:p>
    <w:p w14:paraId="1F45F3F4" w14:textId="77777777" w:rsidR="005A5AD4" w:rsidRDefault="005A5AD4" w:rsidP="005A5AD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82828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282828"/>
          <w:sz w:val="32"/>
          <w:szCs w:val="32"/>
        </w:rPr>
        <w:t> </w:t>
      </w:r>
    </w:p>
    <w:p w14:paraId="59AC9F7F" w14:textId="77777777" w:rsidR="00E24360" w:rsidRDefault="005A5AD4" w:rsidP="005A5AD4">
      <w:r>
        <w:rPr>
          <w:rFonts w:ascii="Times New Roman" w:hAnsi="Times New Roman" w:cs="Times New Roman"/>
          <w:color w:val="282828"/>
          <w:sz w:val="32"/>
          <w:szCs w:val="32"/>
        </w:rPr>
        <w:t>500-800 words</w:t>
      </w:r>
      <w:bookmarkStart w:id="0" w:name="_GoBack"/>
      <w:bookmarkEnd w:id="0"/>
    </w:p>
    <w:sectPr w:rsidR="00E24360" w:rsidSect="00377A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PT Sans">
    <w:panose1 w:val="020B0503020203020204"/>
    <w:charset w:val="CC"/>
    <w:family w:val="auto"/>
    <w:pitch w:val="variable"/>
    <w:sig w:usb0="A00002EF" w:usb1="5000204B" w:usb2="00000000" w:usb3="00000000" w:csb0="00000097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bullet"/>
      <w:lvlText w:val="◦"/>
      <w:lvlJc w:val="left"/>
      <w:pPr>
        <w:ind w:left="720" w:hanging="360"/>
      </w:pPr>
    </w:lvl>
    <w:lvl w:ilvl="1" w:tplc="000000CA">
      <w:start w:val="1"/>
      <w:numFmt w:val="bullet"/>
      <w:lvlText w:val="◦"/>
      <w:lvlJc w:val="left"/>
      <w:pPr>
        <w:ind w:left="1440" w:hanging="360"/>
      </w:pPr>
    </w:lvl>
    <w:lvl w:ilvl="2" w:tplc="000000CB">
      <w:start w:val="1"/>
      <w:numFmt w:val="bullet"/>
      <w:lvlText w:val="▪"/>
      <w:lvlJc w:val="left"/>
      <w:pPr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AD4"/>
    <w:rsid w:val="00377A2C"/>
    <w:rsid w:val="0047767A"/>
    <w:rsid w:val="005A5AD4"/>
    <w:rsid w:val="009E127D"/>
    <w:rsid w:val="00A24EAF"/>
    <w:rsid w:val="00EC5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D5847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www.prismnet.com/%7Ehcexres/textbook/desc.html" TargetMode="External"/><Relationship Id="rId6" Type="http://schemas.openxmlformats.org/officeDocument/2006/relationships/hyperlink" Target="https://www.scribd.com/doc/37655509/Example-of-Technical-Description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738</Words>
  <Characters>4208</Characters>
  <Application>Microsoft Macintosh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2028090303</dc:creator>
  <cp:keywords/>
  <dc:description/>
  <cp:lastModifiedBy>2028090303</cp:lastModifiedBy>
  <cp:revision>1</cp:revision>
  <dcterms:created xsi:type="dcterms:W3CDTF">2017-04-03T23:44:00Z</dcterms:created>
  <dcterms:modified xsi:type="dcterms:W3CDTF">2017-04-03T23:48:00Z</dcterms:modified>
</cp:coreProperties>
</file>